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493" w:rsidRDefault="00C55493" w:rsidP="00C55493">
      <w:pPr>
        <w:ind w:firstLine="360"/>
        <w:outlineLvl w:val="0"/>
        <w:rPr>
          <w:i/>
          <w:iCs/>
        </w:rPr>
      </w:pPr>
      <w:r>
        <w:t xml:space="preserve">Задача 1. </w:t>
      </w:r>
      <w:r>
        <w:rPr>
          <w:i/>
          <w:iCs/>
        </w:rPr>
        <w:t>Три одинаковых заряда по 6 10</w:t>
      </w:r>
      <w:r>
        <w:rPr>
          <w:i/>
          <w:iCs/>
          <w:vertAlign w:val="superscript"/>
        </w:rPr>
        <w:t>-9</w:t>
      </w:r>
      <w:r>
        <w:rPr>
          <w:i/>
          <w:iCs/>
        </w:rPr>
        <w:t xml:space="preserve"> Кл каждый помещены в вершинах равностороннего треугольника. Сила, действующая на каждый заряд, 0,01 Н. Определить длину стороны треугольника.</w:t>
      </w:r>
    </w:p>
    <w:p w:rsidR="00C55493" w:rsidRDefault="00C55493" w:rsidP="00C55493">
      <w:pPr>
        <w:ind w:firstLine="360"/>
        <w:outlineLvl w:val="0"/>
        <w:rPr>
          <w:i/>
          <w:iCs/>
        </w:rPr>
      </w:pPr>
      <w:r>
        <w:t>Задача 2.</w:t>
      </w:r>
      <w:r>
        <w:rPr>
          <w:i/>
          <w:iCs/>
        </w:rPr>
        <w:t>Два одинаково заряженных шарика, подвешенных на нитях равной длины, разошлись на угол 2α. Какова должна быть плотность материала шариков, чтобы при погружении их в керосин, угол между нитями не изменился?</w:t>
      </w:r>
    </w:p>
    <w:p w:rsidR="00C55493" w:rsidRDefault="00C55493" w:rsidP="00C55493">
      <w:pPr>
        <w:ind w:firstLine="360"/>
        <w:outlineLvl w:val="0"/>
        <w:rPr>
          <w:i/>
          <w:iCs/>
        </w:rPr>
      </w:pPr>
    </w:p>
    <w:p w:rsidR="00C55493" w:rsidRDefault="00C55493" w:rsidP="00C55493">
      <w:pPr>
        <w:ind w:firstLine="360"/>
        <w:outlineLvl w:val="0"/>
        <w:rPr>
          <w:i/>
          <w:iCs/>
        </w:rPr>
      </w:pPr>
      <w:r>
        <w:t>Задача 3.</w:t>
      </w:r>
      <w:r>
        <w:rPr>
          <w:i/>
          <w:iCs/>
        </w:rPr>
        <w:t>Плоский конденсатор с пластинами 0,16</w:t>
      </w:r>
      <w:r w:rsidRPr="001F2D73">
        <w:rPr>
          <w:position w:val="-4"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9.75pt" o:ole="">
            <v:imagedata r:id="rId4" o:title=""/>
          </v:shape>
          <o:OLEObject Type="Embed" ProgID="Equation.3" ShapeID="_x0000_i1025" DrawAspect="Content" ObjectID="_1502812422" r:id="rId5"/>
        </w:object>
      </w:r>
      <w:r>
        <w:t>0,</w:t>
      </w:r>
      <w:r w:rsidRPr="00B32148">
        <w:rPr>
          <w:i/>
          <w:iCs/>
        </w:rPr>
        <w:t xml:space="preserve">16 м и расстоянием между ними 0,004 м присоединен к полюсам батареи с </w:t>
      </w:r>
      <w:proofErr w:type="spellStart"/>
      <w:r w:rsidRPr="00B32148">
        <w:rPr>
          <w:i/>
          <w:iCs/>
        </w:rPr>
        <w:t>э.д.с</w:t>
      </w:r>
      <w:proofErr w:type="spellEnd"/>
      <w:r w:rsidRPr="00B32148">
        <w:rPr>
          <w:i/>
          <w:iCs/>
        </w:rPr>
        <w:t>. 250 В. В пространство</w:t>
      </w:r>
      <w:r>
        <w:t xml:space="preserve"> </w:t>
      </w:r>
      <w:r>
        <w:rPr>
          <w:i/>
          <w:iCs/>
        </w:rPr>
        <w:t xml:space="preserve">между пластинами с постоянной скоростью 0,03 м/с вдвигают стеклянную пластину толщиной 0,004 </w:t>
      </w:r>
      <w:proofErr w:type="gramStart"/>
      <w:r>
        <w:rPr>
          <w:i/>
          <w:iCs/>
        </w:rPr>
        <w:t>м</w:t>
      </w:r>
      <w:proofErr w:type="gramEnd"/>
      <w:r>
        <w:rPr>
          <w:i/>
          <w:iCs/>
        </w:rPr>
        <w:t>. Какой ток пойдет по цепи?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5493"/>
    <w:rsid w:val="002260F8"/>
    <w:rsid w:val="0042142D"/>
    <w:rsid w:val="00816AD1"/>
    <w:rsid w:val="00C262D9"/>
    <w:rsid w:val="00C55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493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>Home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2015-09-03T13:05:00Z</dcterms:created>
  <dcterms:modified xsi:type="dcterms:W3CDTF">2015-09-03T13:07:00Z</dcterms:modified>
</cp:coreProperties>
</file>